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D4" w:rsidRDefault="008C4758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A575D4">
        <w:rPr>
          <w:rFonts w:ascii="Times New Roman" w:hAnsi="Times New Roman" w:cs="Times New Roman"/>
          <w:sz w:val="24"/>
          <w:szCs w:val="24"/>
        </w:rPr>
        <w:tab/>
      </w:r>
      <w:r w:rsidR="00A575D4">
        <w:rPr>
          <w:rFonts w:ascii="Times New Roman" w:hAnsi="Times New Roman" w:cs="Times New Roman"/>
          <w:sz w:val="24"/>
          <w:szCs w:val="24"/>
        </w:rPr>
        <w:tab/>
      </w:r>
      <w:r w:rsidR="00A575D4">
        <w:rPr>
          <w:rFonts w:ascii="Times New Roman" w:hAnsi="Times New Roman" w:cs="Times New Roman"/>
          <w:sz w:val="24"/>
          <w:szCs w:val="24"/>
        </w:rPr>
        <w:tab/>
      </w:r>
      <w:r w:rsidR="00A575D4">
        <w:rPr>
          <w:rFonts w:ascii="Times New Roman" w:hAnsi="Times New Roman" w:cs="Times New Roman"/>
          <w:sz w:val="24"/>
          <w:szCs w:val="24"/>
        </w:rPr>
        <w:tab/>
      </w:r>
      <w:r w:rsidR="00A575D4">
        <w:rPr>
          <w:rFonts w:ascii="Times New Roman" w:hAnsi="Times New Roman" w:cs="Times New Roman"/>
          <w:sz w:val="24"/>
          <w:szCs w:val="24"/>
        </w:rPr>
        <w:tab/>
      </w:r>
    </w:p>
    <w:p w:rsidR="00A575D4" w:rsidRDefault="008C4758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C5806" w:rsidRDefault="008C4758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A575D4" w:rsidRDefault="008C4758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A575D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A575D4" w:rsidRPr="00A575D4" w:rsidRDefault="00A575D4" w:rsidP="00A575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8C4758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: 011-4106/12</w:t>
      </w:r>
    </w:p>
    <w:p w:rsidR="00A575D4" w:rsidRDefault="000D3BC5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75D4">
        <w:rPr>
          <w:rFonts w:ascii="Times New Roman" w:hAnsi="Times New Roman" w:cs="Times New Roman"/>
          <w:sz w:val="24"/>
          <w:szCs w:val="24"/>
        </w:rPr>
        <w:t>. </w:t>
      </w:r>
      <w:r w:rsidR="008C4758">
        <w:rPr>
          <w:rFonts w:ascii="Times New Roman" w:hAnsi="Times New Roman" w:cs="Times New Roman"/>
          <w:sz w:val="24"/>
          <w:szCs w:val="24"/>
          <w:lang/>
        </w:rPr>
        <w:t>decembar</w:t>
      </w:r>
      <w:r w:rsidR="00A575D4">
        <w:rPr>
          <w:rFonts w:ascii="Times New Roman" w:hAnsi="Times New Roman" w:cs="Times New Roman"/>
          <w:sz w:val="24"/>
          <w:szCs w:val="24"/>
        </w:rPr>
        <w:t xml:space="preserve"> 2012.  </w:t>
      </w:r>
      <w:r w:rsidR="008C4758">
        <w:rPr>
          <w:rFonts w:ascii="Times New Roman" w:hAnsi="Times New Roman" w:cs="Times New Roman"/>
          <w:sz w:val="24"/>
          <w:szCs w:val="24"/>
        </w:rPr>
        <w:t>godine</w:t>
      </w:r>
    </w:p>
    <w:p w:rsidR="00A575D4" w:rsidRDefault="008C4758" w:rsidP="00A5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575D4" w:rsidRDefault="00A575D4" w:rsidP="00A575D4">
      <w:pPr>
        <w:rPr>
          <w:rFonts w:ascii="Times New Roman" w:hAnsi="Times New Roman" w:cs="Times New Roman"/>
          <w:sz w:val="24"/>
          <w:szCs w:val="24"/>
        </w:rPr>
      </w:pPr>
    </w:p>
    <w:p w:rsidR="00A575D4" w:rsidRDefault="00A575D4" w:rsidP="00A575D4"/>
    <w:p w:rsidR="00A575D4" w:rsidRDefault="00A575D4" w:rsidP="00A575D4"/>
    <w:p w:rsidR="00A575D4" w:rsidRDefault="00A575D4" w:rsidP="00A575D4"/>
    <w:p w:rsidR="00A575D4" w:rsidRDefault="008C4758" w:rsidP="00A575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575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575D4" w:rsidRDefault="00A575D4" w:rsidP="00A575D4"/>
    <w:p w:rsidR="00A575D4" w:rsidRDefault="00A575D4" w:rsidP="00A575D4"/>
    <w:p w:rsidR="00A575D4" w:rsidRDefault="00A575D4" w:rsidP="00A575D4">
      <w:pPr>
        <w:jc w:val="both"/>
      </w:pPr>
    </w:p>
    <w:p w:rsidR="00A575D4" w:rsidRDefault="008C4758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C523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C523D9">
        <w:rPr>
          <w:rFonts w:ascii="Times New Roman" w:hAnsi="Times New Roman" w:cs="Times New Roman"/>
          <w:sz w:val="24"/>
          <w:szCs w:val="24"/>
        </w:rPr>
        <w:t xml:space="preserve"> 1</w:t>
      </w:r>
      <w:r w:rsidR="000D3B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57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A575D4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5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</w:t>
      </w:r>
      <w:r>
        <w:rPr>
          <w:rFonts w:ascii="Times New Roman" w:hAnsi="Times New Roman" w:cs="Times New Roman"/>
          <w:sz w:val="24"/>
          <w:szCs w:val="24"/>
          <w:lang/>
        </w:rPr>
        <w:t>LOG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DAVANjU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GARANCIJE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KORIST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NEMAČKE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RAZVOJNE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BANKE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575D4">
        <w:rPr>
          <w:rFonts w:ascii="Times New Roman" w:hAnsi="Times New Roman" w:cs="Times New Roman"/>
          <w:sz w:val="24"/>
          <w:szCs w:val="24"/>
        </w:rPr>
        <w:t>KfW,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FRANKFURT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MAJNI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PO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ZADUŽENjU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JAVNOG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PREDUZEĆA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/>
        </w:rPr>
        <w:t>ELEKTROPRIVREDA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/>
        </w:rPr>
        <w:t>BEOGRAD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PROJEKAT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/>
        </w:rPr>
        <w:t>UNAPREĐENjE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TEHNOLOGIJE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EKSPLOATACIJE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RB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KOLUBARA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CILjU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POVEĆANjA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EFIKASNOSTI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TERMOELEKTRANA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SMANjENjA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UTICAJA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ŽIVOTNU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SREDINU</w:t>
      </w:r>
      <w:r w:rsidR="00A575D4">
        <w:rPr>
          <w:rFonts w:ascii="Times New Roman" w:hAnsi="Times New Roman" w:cs="Times New Roman"/>
          <w:sz w:val="24"/>
          <w:szCs w:val="24"/>
          <w:lang/>
        </w:rPr>
        <w:t>“)</w:t>
      </w:r>
      <w:r w:rsidR="00A57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A57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5D4" w:rsidRDefault="00A575D4" w:rsidP="00A575D4">
      <w:pPr>
        <w:ind w:firstLine="720"/>
        <w:jc w:val="both"/>
      </w:pPr>
    </w:p>
    <w:p w:rsidR="00A575D4" w:rsidRDefault="008C4758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A575D4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575D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A5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A575D4" w:rsidRDefault="00A575D4" w:rsidP="00A575D4">
      <w:pPr>
        <w:ind w:firstLine="720"/>
        <w:jc w:val="both"/>
      </w:pPr>
    </w:p>
    <w:p w:rsidR="00A575D4" w:rsidRDefault="00A575D4" w:rsidP="00A575D4">
      <w:pPr>
        <w:jc w:val="both"/>
      </w:pPr>
    </w:p>
    <w:p w:rsidR="00A575D4" w:rsidRDefault="008C4758" w:rsidP="00A5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A575D4" w:rsidRDefault="00A575D4" w:rsidP="00A575D4">
      <w:pPr>
        <w:ind w:firstLine="720"/>
        <w:jc w:val="center"/>
      </w:pPr>
    </w:p>
    <w:p w:rsidR="00A575D4" w:rsidRDefault="00A575D4" w:rsidP="00A575D4">
      <w:pPr>
        <w:ind w:firstLine="720"/>
        <w:jc w:val="center"/>
      </w:pPr>
    </w:p>
    <w:p w:rsidR="00A575D4" w:rsidRDefault="008C4758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davanju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garancije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korist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Nemačke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razvojne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banke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575D4">
        <w:rPr>
          <w:rFonts w:ascii="Times New Roman" w:hAnsi="Times New Roman" w:cs="Times New Roman"/>
          <w:sz w:val="24"/>
          <w:szCs w:val="24"/>
        </w:rPr>
        <w:t>KfW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Frankfurt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Majni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po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zaduženju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Javnog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preduzeća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/>
        </w:rPr>
        <w:t>Elektroprivreda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/>
        </w:rPr>
        <w:t>Beograd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Projekat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/>
        </w:rPr>
        <w:t>Unapređenje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tehnologije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eksploatacije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RB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Kolubara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cilju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povećanja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efikasnosti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termoelektrana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smanjenja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uticaja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životnu</w:t>
      </w:r>
      <w:r w:rsidR="00A575D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sredinu</w:t>
      </w:r>
      <w:r w:rsidR="00A575D4">
        <w:rPr>
          <w:rFonts w:ascii="Times New Roman" w:hAnsi="Times New Roman" w:cs="Times New Roman"/>
          <w:sz w:val="24"/>
          <w:szCs w:val="24"/>
          <w:lang/>
        </w:rPr>
        <w:t>“)</w:t>
      </w:r>
      <w:r w:rsidR="00A575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kojijepodnelaVladau</w:t>
      </w:r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</w:t>
      </w:r>
      <w:r w:rsidR="00BF0C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zakona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</w:t>
      </w:r>
      <w:r w:rsidR="00BF0C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Ustavom</w:t>
      </w:r>
      <w:r w:rsidR="00BF0C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BF0C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A575D4">
        <w:rPr>
          <w:rFonts w:ascii="Times New Roman" w:hAnsi="Times New Roman" w:cs="Times New Roman"/>
          <w:sz w:val="24"/>
          <w:szCs w:val="24"/>
        </w:rPr>
        <w:t>.</w:t>
      </w:r>
    </w:p>
    <w:p w:rsidR="00A575D4" w:rsidRDefault="00A575D4" w:rsidP="00A575D4">
      <w:pPr>
        <w:ind w:firstLine="720"/>
        <w:jc w:val="both"/>
      </w:pPr>
    </w:p>
    <w:p w:rsidR="00A575D4" w:rsidRDefault="00A575D4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575D4" w:rsidRDefault="008C4758" w:rsidP="00A575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A575D4">
        <w:rPr>
          <w:rFonts w:ascii="Times New Roman" w:hAnsi="Times New Roman" w:cs="Times New Roman"/>
          <w:sz w:val="24"/>
          <w:szCs w:val="24"/>
        </w:rPr>
        <w:t>.</w:t>
      </w:r>
    </w:p>
    <w:p w:rsidR="00A575D4" w:rsidRDefault="00A575D4" w:rsidP="00A575D4">
      <w:pPr>
        <w:jc w:val="both"/>
      </w:pPr>
      <w:r>
        <w:tab/>
      </w:r>
      <w:r>
        <w:tab/>
      </w:r>
      <w:r>
        <w:tab/>
      </w:r>
    </w:p>
    <w:p w:rsidR="00A575D4" w:rsidRDefault="00A575D4" w:rsidP="00A575D4">
      <w:pPr>
        <w:jc w:val="both"/>
      </w:pPr>
    </w:p>
    <w:p w:rsidR="00A575D4" w:rsidRDefault="00A575D4" w:rsidP="00A575D4">
      <w:pPr>
        <w:jc w:val="both"/>
      </w:pPr>
    </w:p>
    <w:p w:rsidR="00A575D4" w:rsidRDefault="00A575D4" w:rsidP="00A575D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758">
        <w:rPr>
          <w:rFonts w:ascii="Times New Roman" w:hAnsi="Times New Roman" w:cs="Times New Roman"/>
          <w:sz w:val="24"/>
          <w:szCs w:val="24"/>
        </w:rPr>
        <w:t>PREDSEDNIK</w:t>
      </w:r>
    </w:p>
    <w:p w:rsidR="00A575D4" w:rsidRDefault="00A575D4" w:rsidP="00A575D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75D4" w:rsidRDefault="008C4758" w:rsidP="00A575D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A575D4" w:rsidRDefault="00A575D4" w:rsidP="00A57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6D32" w:rsidRPr="00BF0CF1" w:rsidRDefault="00446D32" w:rsidP="00A575D4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446D32" w:rsidRPr="00BF0CF1" w:rsidSect="00EA5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DB" w:rsidRDefault="00B965DB" w:rsidP="008C4758">
      <w:r>
        <w:separator/>
      </w:r>
    </w:p>
  </w:endnote>
  <w:endnote w:type="continuationSeparator" w:id="1">
    <w:p w:rsidR="00B965DB" w:rsidRDefault="00B965DB" w:rsidP="008C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DB" w:rsidRDefault="00B965DB" w:rsidP="008C4758">
      <w:r>
        <w:separator/>
      </w:r>
    </w:p>
  </w:footnote>
  <w:footnote w:type="continuationSeparator" w:id="1">
    <w:p w:rsidR="00B965DB" w:rsidRDefault="00B965DB" w:rsidP="008C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58" w:rsidRDefault="008C47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575D4"/>
    <w:rsid w:val="000D3BC5"/>
    <w:rsid w:val="002B6BB6"/>
    <w:rsid w:val="00446D32"/>
    <w:rsid w:val="008C4758"/>
    <w:rsid w:val="00A575D4"/>
    <w:rsid w:val="00AC5806"/>
    <w:rsid w:val="00B965DB"/>
    <w:rsid w:val="00BF0CF1"/>
    <w:rsid w:val="00C523D9"/>
    <w:rsid w:val="00EA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5D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8C4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7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C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75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5D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2012-12-13T10:27:00Z</dcterms:created>
  <dcterms:modified xsi:type="dcterms:W3CDTF">2012-12-17T12:02:00Z</dcterms:modified>
</cp:coreProperties>
</file>